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26F97" w:rsidRDefault="005A31DD" w14:paraId="167BD742" w14:textId="77777777">
      <w:pPr>
        <w:pStyle w:val="NormalWeb"/>
      </w:pPr>
      <w:r>
        <w:rPr>
          <w:noProof/>
        </w:rPr>
        <w:drawing>
          <wp:inline distT="0" distB="0" distL="0" distR="0" wp14:anchorId="28D73363" wp14:editId="62DB132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26F97" w14:paraId="60B6D72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C26F97" w:rsidRDefault="005A31DD" w14:paraId="4F17CB3F" w14:textId="6FAFB6E8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C26F97" w:rsidRDefault="00B35AC4" w14:paraId="5EDD0933" w14:textId="4775022D">
            <w:pPr>
              <w:rPr>
                <w:rFonts w:eastAsia="Times New Roman"/>
              </w:rPr>
            </w:pPr>
            <w:r>
              <w:rPr>
                <w:rStyle w:val="Forte"/>
              </w:rPr>
              <w:t>04/04/2025</w:t>
            </w:r>
          </w:p>
        </w:tc>
      </w:tr>
    </w:tbl>
    <w:p w:rsidR="00C26F97" w:rsidRDefault="005A31DD" w14:paraId="5EC2B9DA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C26F97" w:rsidRDefault="005A31DD" w14:paraId="6F60DA53" w14:textId="6EE157CE">
      <w:pPr>
        <w:pStyle w:val="NormalWeb"/>
      </w:pPr>
      <w:r>
        <w:rPr>
          <w:rStyle w:val="Forte"/>
        </w:rPr>
        <w:t>PROCESSO SELETIVO SIMPLIFICADO PARA PROFESSOR DE ENSINO MÉDIO E TÉCNICO, Nº 010/38/2024 – PROCESSO Nº 136.00188159/2024–13</w:t>
      </w:r>
    </w:p>
    <w:p w:rsidR="00C26F97" w:rsidRDefault="005A31DD" w14:paraId="71A4A533" w14:textId="77777777">
      <w:pPr>
        <w:pStyle w:val="NormalWeb"/>
      </w:pPr>
      <w:r>
        <w:rPr>
          <w:rStyle w:val="Forte"/>
        </w:rPr>
        <w:t xml:space="preserve">EDITAL DE </w:t>
      </w:r>
      <w:r>
        <w:rPr>
          <w:rStyle w:val="Forte"/>
        </w:rPr>
        <w:t>DEFERIMENTO E INDEFERIMENTO DE INSCRIÇÕES E DE RESULTADO DO EXAME DE MEMORIAL CIRCUNSTANCIADO</w:t>
      </w:r>
    </w:p>
    <w:p w:rsidR="00C26F97" w:rsidRDefault="005A31DD" w14:paraId="546289E4" w14:textId="77777777">
      <w:pPr>
        <w:pStyle w:val="NormalWeb"/>
      </w:pPr>
      <w:r>
        <w:t>O Diretor da ESCOLA TÉCNICA ESTADUAL LAURO GOMES, da cidade de SÃO BERNARDO DO CAMPO, faz saber aos candidatos abaixo relacionados os resultados relativos ao deferimento/indeferimento das inscrições e do Exame de Memorial Circunstanciado.</w:t>
      </w:r>
    </w:p>
    <w:p w:rsidR="00C26F97" w:rsidRDefault="005A31DD" w14:paraId="6350CD1D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C26F97" w:rsidRDefault="005A31DD" w14:paraId="2DD9B0D8" w14:textId="77777777">
      <w:pPr>
        <w:pStyle w:val="NormalWeb"/>
      </w:pPr>
      <w:r>
        <w:rPr>
          <w:rStyle w:val="Forte"/>
        </w:rPr>
        <w:t>COMPONENTE CURRICULAR – (HABILITAÇÃO)</w:t>
      </w:r>
    </w:p>
    <w:p w:rsidR="00C26F97" w:rsidRDefault="005A31DD" w14:paraId="13622A1C" w14:textId="1B4311C2">
      <w:pPr>
        <w:pStyle w:val="NormalWeb"/>
      </w:pPr>
      <w:r>
        <w:rPr>
          <w:rStyle w:val="Forte"/>
        </w:rPr>
        <w:t xml:space="preserve">4935 – Linguagem de Programação </w:t>
      </w:r>
      <w:r w:rsidR="00B35AC4">
        <w:rPr>
          <w:rStyle w:val="Forte"/>
        </w:rPr>
        <w:t>II (</w:t>
      </w:r>
      <w:r>
        <w:rPr>
          <w:rStyle w:val="Forte"/>
        </w:rPr>
        <w:t>Programação de Jogos Digitais)</w:t>
      </w:r>
    </w:p>
    <w:p w:rsidR="00C26F97" w:rsidRDefault="005A31DD" w14:paraId="37F62D45" w14:textId="77777777">
      <w:pPr>
        <w:pStyle w:val="NormalWeb"/>
      </w:pPr>
      <w:r>
        <w:rPr>
          <w:rStyle w:val="Forte"/>
        </w:rPr>
        <w:t>1. CANDIDATOS PONTUADOS NO EXAME DE MEMORIAL CIRCUNSTANCIADO </w:t>
      </w:r>
      <w:r>
        <w:t>(candidatos com inscrição deferida)</w:t>
      </w:r>
    </w:p>
    <w:p w:rsidR="00C26F97" w:rsidRDefault="005A31DD" w14:paraId="7A337346" w14:textId="7DB7B59D">
      <w:pPr>
        <w:pStyle w:val="NormalWeb"/>
      </w:pPr>
      <w:r>
        <w:t xml:space="preserve">Nº de Inscrição/Nome (ou Nome </w:t>
      </w:r>
      <w:r w:rsidR="00B35AC4">
        <w:t>Social) /</w:t>
      </w:r>
      <w:r>
        <w:t>RG/CPF/Situação da Inscrição/Nota do Exame de Memorial Circunstanciado</w:t>
      </w:r>
    </w:p>
    <w:p w:rsidR="00C26F97" w:rsidRDefault="005A31DD" w14:paraId="2A23310D" w14:textId="433C63B7">
      <w:pPr>
        <w:pStyle w:val="NormalWeb"/>
      </w:pPr>
      <w:r>
        <w:t>7/ ROGERIO NASCIMENTO CAVALIERI / 227884668 / 13263237845 / 27</w:t>
      </w:r>
      <w:r>
        <w:br/>
      </w:r>
      <w:r>
        <w:t>1/ MARCELO RODRIGUES PASCOAL / 551735442 / 35819623819 / 25</w:t>
      </w:r>
      <w:r>
        <w:br/>
      </w:r>
      <w:r>
        <w:t>4/ AGNALDO FERRAZ CARNEIRO / 205578093 / 10773000852 / 20</w:t>
      </w:r>
      <w:r>
        <w:br/>
      </w:r>
      <w:r>
        <w:t>2/ MAURÍCIO NOBRE NUNES PEREIRA / 504688170 / 46909551826 / 13,5</w:t>
      </w:r>
      <w:r>
        <w:br/>
      </w:r>
      <w:r>
        <w:t>5/ GUSTAVO BORGES / 529211816 / 46925800894 / 12,5</w:t>
      </w:r>
      <w:r>
        <w:br/>
      </w:r>
      <w:r>
        <w:t>6/ RODOLPHO LUIS NICOLAU SILVA / 412282689 / 42422664806 / 11 </w:t>
      </w:r>
      <w:r>
        <w:br/>
      </w:r>
      <w:r>
        <w:t> </w:t>
      </w:r>
    </w:p>
    <w:p w:rsidR="00DF0670" w:rsidRDefault="005A31DD" w14:paraId="10E12864" w14:textId="35359C28">
      <w:pPr>
        <w:pStyle w:val="NormalWeb"/>
      </w:pPr>
      <w:r w:rsidRPr="48116564" w:rsidR="005A31DD">
        <w:rPr>
          <w:b w:val="1"/>
          <w:bCs w:val="1"/>
        </w:rPr>
        <w:t xml:space="preserve">2. CANDIDATOS NÃO </w:t>
      </w:r>
      <w:r w:rsidRPr="48116564" w:rsidR="00B35AC4">
        <w:rPr>
          <w:b w:val="1"/>
          <w:bCs w:val="1"/>
        </w:rPr>
        <w:t>CLASSIFICADOS (</w:t>
      </w:r>
      <w:r w:rsidRPr="48116564" w:rsidR="005A31DD">
        <w:rPr>
          <w:b w:val="1"/>
          <w:bCs w:val="1"/>
        </w:rPr>
        <w:t>candidatos com inscrição indeferida ou candidatos que não pontuaram no Exame de Memorial Circunstanciado)</w:t>
      </w:r>
      <w:r>
        <w:br/>
      </w:r>
      <w:r w:rsidRPr="48116564" w:rsidR="005A31DD">
        <w:rPr>
          <w:b w:val="1"/>
          <w:bCs w:val="1"/>
        </w:rPr>
        <w:t xml:space="preserve">Nº DE INSCRIÇÃO/RG/CPF/MOTIVO </w:t>
      </w:r>
      <w:r>
        <w:br/>
      </w:r>
      <w:r w:rsidR="005A31DD">
        <w:rPr/>
        <w:t xml:space="preserve">3/44.449.530–7/31002716888/Não atender aos requisitos de </w:t>
      </w:r>
      <w:r w:rsidR="00B35AC4">
        <w:rPr/>
        <w:t>titulação;</w:t>
      </w:r>
      <w:r>
        <w:br/>
      </w:r>
      <w:r w:rsidR="005A31DD">
        <w:rPr/>
        <w:t>8/528605227/54667532890/Não efetuou upload de foto (candidato preto ou pardo optante da PD</w:t>
      </w:r>
      <w:r w:rsidR="005A31DD">
        <w:rPr/>
        <w:t>) ;</w:t>
      </w:r>
    </w:p>
    <w:sectPr w:rsidR="00DF067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C4"/>
    <w:rsid w:val="00107124"/>
    <w:rsid w:val="005A31DD"/>
    <w:rsid w:val="00B35AC4"/>
    <w:rsid w:val="00BA0A07"/>
    <w:rsid w:val="00C26F97"/>
    <w:rsid w:val="00DF0670"/>
    <w:rsid w:val="4811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B1D1C"/>
  <w15:chartTrackingRefBased/>
  <w15:docId w15:val="{07C15FAC-58F1-46B3-ABB8-179888B652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2025-04-03T20:02:00.0000000Z</dcterms:created>
  <dcterms:modified xsi:type="dcterms:W3CDTF">2025-04-03T20:05:33.9906912Z</dcterms:modified>
</coreProperties>
</file>